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07" w:rsidRDefault="009B0C07" w:rsidP="009B0C07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8pt;margin-top:-18.85pt;width:53.85pt;height:59pt;z-index:251660288;visibility:visible;mso-wrap-edited:f" stroked="t" strokecolor="white">
            <v:imagedata r:id="rId4" o:title=""/>
          </v:shape>
          <o:OLEObject Type="Embed" ProgID="Word.Picture.8" ShapeID="_x0000_s1026" DrawAspect="Content" ObjectID="_1611926594" r:id="rId5"/>
        </w:pict>
      </w:r>
      <w:bookmarkEnd w:id="0"/>
    </w:p>
    <w:p w:rsidR="009B0C07" w:rsidRPr="00A97DBC" w:rsidRDefault="009B0C07" w:rsidP="009B0C07"/>
    <w:p w:rsidR="009B0C07" w:rsidRPr="007A59BB" w:rsidRDefault="009B0C07" w:rsidP="009B0C07">
      <w:pPr>
        <w:jc w:val="center"/>
        <w:rPr>
          <w:rFonts w:ascii="Times New Roman" w:hAnsi="Times New Roman"/>
          <w:color w:val="FF0000"/>
          <w:szCs w:val="28"/>
        </w:rPr>
      </w:pPr>
      <w:r w:rsidRPr="007A59BB">
        <w:rPr>
          <w:color w:val="FF0000"/>
          <w:sz w:val="24"/>
        </w:rPr>
        <w:t>МИНИСТЕРСТВО ОБРАЗОВАНИЯ И НАУКИ</w:t>
      </w:r>
    </w:p>
    <w:p w:rsidR="009B0C07" w:rsidRPr="007A59BB" w:rsidRDefault="009B0C07" w:rsidP="009B0C07">
      <w:pPr>
        <w:jc w:val="center"/>
        <w:rPr>
          <w:color w:val="FF0000"/>
          <w:sz w:val="24"/>
        </w:rPr>
      </w:pPr>
      <w:r w:rsidRPr="007A59BB">
        <w:rPr>
          <w:color w:val="FF0000"/>
          <w:sz w:val="24"/>
        </w:rPr>
        <w:t>РЕСПУБЛИКИ ДАГЕСТАН</w:t>
      </w:r>
    </w:p>
    <w:p w:rsidR="009B0C07" w:rsidRPr="007A59BB" w:rsidRDefault="009B0C07" w:rsidP="009B0C07">
      <w:pPr>
        <w:jc w:val="center"/>
        <w:rPr>
          <w:b/>
          <w:color w:val="FF0000"/>
          <w:szCs w:val="28"/>
        </w:rPr>
      </w:pPr>
      <w:r w:rsidRPr="007A59BB">
        <w:rPr>
          <w:color w:val="FF0000"/>
          <w:szCs w:val="28"/>
        </w:rPr>
        <w:t>МКОУ «</w:t>
      </w:r>
      <w:proofErr w:type="spellStart"/>
      <w:r w:rsidRPr="007A59BB">
        <w:rPr>
          <w:color w:val="FF0000"/>
          <w:szCs w:val="28"/>
        </w:rPr>
        <w:t>В-Каранайская</w:t>
      </w:r>
      <w:proofErr w:type="spellEnd"/>
      <w:r w:rsidRPr="007A59BB">
        <w:rPr>
          <w:color w:val="FF0000"/>
          <w:szCs w:val="28"/>
        </w:rPr>
        <w:t xml:space="preserve"> </w:t>
      </w:r>
      <w:proofErr w:type="spellStart"/>
      <w:r w:rsidRPr="007A59BB">
        <w:rPr>
          <w:color w:val="FF0000"/>
          <w:szCs w:val="28"/>
        </w:rPr>
        <w:t>сош</w:t>
      </w:r>
      <w:proofErr w:type="spellEnd"/>
      <w:r w:rsidRPr="007A59BB">
        <w:rPr>
          <w:color w:val="FF0000"/>
          <w:szCs w:val="28"/>
        </w:rPr>
        <w:t>»</w:t>
      </w:r>
    </w:p>
    <w:p w:rsidR="009B0C07" w:rsidRPr="00EA1B67" w:rsidRDefault="009B0C07" w:rsidP="009B0C07">
      <w:pPr>
        <w:jc w:val="center"/>
        <w:rPr>
          <w:smallCaps/>
          <w:color w:val="FF0000"/>
          <w:spacing w:val="5"/>
          <w:sz w:val="24"/>
          <w:szCs w:val="24"/>
        </w:rPr>
      </w:pPr>
      <w:r w:rsidRPr="007A59BB">
        <w:rPr>
          <w:color w:val="FF0000"/>
          <w:sz w:val="20"/>
          <w:szCs w:val="24"/>
        </w:rPr>
        <w:t xml:space="preserve">Россия, Республика Дагестан, 368212  Буйнакский район, сел </w:t>
      </w:r>
      <w:proofErr w:type="spellStart"/>
      <w:r w:rsidRPr="007A59BB">
        <w:rPr>
          <w:color w:val="FF0000"/>
          <w:sz w:val="20"/>
          <w:szCs w:val="24"/>
        </w:rPr>
        <w:t>В-Каранай</w:t>
      </w:r>
      <w:proofErr w:type="spellEnd"/>
      <w:r w:rsidRPr="007A59BB">
        <w:rPr>
          <w:color w:val="FF0000"/>
          <w:sz w:val="20"/>
          <w:szCs w:val="24"/>
        </w:rPr>
        <w:t xml:space="preserve">, </w:t>
      </w:r>
      <w:r w:rsidRPr="00EA1B67">
        <w:rPr>
          <w:spacing w:val="5"/>
          <w:sz w:val="24"/>
          <w:szCs w:val="24"/>
        </w:rPr>
        <w:t>vkaranaj_school@mail.ru</w:t>
      </w:r>
    </w:p>
    <w:p w:rsidR="00FB72E2" w:rsidRDefault="00FB72E2"/>
    <w:p w:rsidR="0080343C" w:rsidRDefault="008A3D30">
      <w:pPr>
        <w:rPr>
          <w:b/>
        </w:rPr>
      </w:pPr>
      <w:r>
        <w:rPr>
          <w:b/>
        </w:rPr>
        <w:t xml:space="preserve">    4.02.2019 г</w:t>
      </w:r>
      <w:proofErr w:type="gramStart"/>
      <w:r>
        <w:rPr>
          <w:b/>
        </w:rPr>
        <w:t>.</w:t>
      </w:r>
      <w:r w:rsidR="0080343C" w:rsidRPr="009B0C07">
        <w:rPr>
          <w:b/>
        </w:rPr>
        <w:t>В</w:t>
      </w:r>
      <w:proofErr w:type="gramEnd"/>
      <w:r w:rsidR="0080343C" w:rsidRPr="009B0C07">
        <w:rPr>
          <w:b/>
        </w:rPr>
        <w:t xml:space="preserve"> МКОУ «</w:t>
      </w:r>
      <w:proofErr w:type="spellStart"/>
      <w:r w:rsidR="0080343C" w:rsidRPr="009B0C07">
        <w:rPr>
          <w:b/>
        </w:rPr>
        <w:t>Верхнекаранайская</w:t>
      </w:r>
      <w:proofErr w:type="spellEnd"/>
      <w:r w:rsidR="0080343C" w:rsidRPr="009B0C07">
        <w:rPr>
          <w:b/>
        </w:rPr>
        <w:t xml:space="preserve"> СОШ»  прошел правовой всеобуч для родителей с приглашением</w:t>
      </w:r>
      <w:r>
        <w:rPr>
          <w:b/>
        </w:rPr>
        <w:t xml:space="preserve"> </w:t>
      </w:r>
      <w:r w:rsidR="0080343C" w:rsidRPr="009B0C07">
        <w:rPr>
          <w:b/>
        </w:rPr>
        <w:t>работника  ПДН</w:t>
      </w:r>
      <w:r w:rsidR="009B0C07">
        <w:rPr>
          <w:b/>
        </w:rPr>
        <w:t xml:space="preserve"> </w:t>
      </w:r>
      <w:r w:rsidR="009B0C07">
        <w:rPr>
          <w:rFonts w:ascii="Trebuchet MS" w:hAnsi="Trebuchet MS"/>
          <w:color w:val="000000"/>
          <w:shd w:val="clear" w:color="auto" w:fill="FFFFFF"/>
        </w:rPr>
        <w:t>майор</w:t>
      </w:r>
      <w:r>
        <w:rPr>
          <w:rFonts w:ascii="Trebuchet MS" w:hAnsi="Trebuchet MS"/>
          <w:color w:val="000000"/>
          <w:shd w:val="clear" w:color="auto" w:fill="FFFFFF"/>
        </w:rPr>
        <w:t>а</w:t>
      </w:r>
      <w:r w:rsidR="009B0C07">
        <w:rPr>
          <w:rFonts w:ascii="Trebuchet MS" w:hAnsi="Trebuchet MS"/>
          <w:color w:val="000000"/>
          <w:shd w:val="clear" w:color="auto" w:fill="FFFFFF"/>
        </w:rPr>
        <w:t xml:space="preserve"> полиции</w:t>
      </w:r>
      <w:r>
        <w:rPr>
          <w:rFonts w:ascii="Trebuchet MS" w:hAnsi="Trebuchet MS"/>
          <w:color w:val="00000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Зухры</w:t>
      </w:r>
      <w:proofErr w:type="spellEnd"/>
      <w:r w:rsidR="009B0C07">
        <w:rPr>
          <w:rFonts w:ascii="Trebuchet MS" w:hAnsi="Trebuchet MS"/>
          <w:color w:val="000000"/>
          <w:shd w:val="clear" w:color="auto" w:fill="FFFFFF"/>
        </w:rPr>
        <w:t xml:space="preserve"> </w:t>
      </w:r>
      <w:proofErr w:type="spellStart"/>
      <w:r w:rsidR="009B0C07">
        <w:rPr>
          <w:rFonts w:ascii="Trebuchet MS" w:hAnsi="Trebuchet MS"/>
          <w:color w:val="000000"/>
          <w:shd w:val="clear" w:color="auto" w:fill="FFFFFF"/>
        </w:rPr>
        <w:t>Багаудинов</w:t>
      </w:r>
      <w:r>
        <w:rPr>
          <w:rFonts w:ascii="Trebuchet MS" w:hAnsi="Trebuchet MS"/>
          <w:color w:val="000000"/>
          <w:shd w:val="clear" w:color="auto" w:fill="FFFFFF"/>
        </w:rPr>
        <w:t>ой</w:t>
      </w:r>
      <w:proofErr w:type="spellEnd"/>
      <w:r w:rsidR="0080343C" w:rsidRPr="009B0C07">
        <w:rPr>
          <w:b/>
        </w:rPr>
        <w:t>, с участием членов родительского комитета</w:t>
      </w:r>
      <w:r w:rsidR="00111800" w:rsidRPr="009B0C07">
        <w:rPr>
          <w:b/>
        </w:rPr>
        <w:t xml:space="preserve"> </w:t>
      </w:r>
      <w:r>
        <w:rPr>
          <w:b/>
        </w:rPr>
        <w:t>,главы администрации села, соц. педагога школы.</w:t>
      </w:r>
    </w:p>
    <w:p w:rsidR="008A3D30" w:rsidRPr="009B0C07" w:rsidRDefault="008A3D30">
      <w:pPr>
        <w:rPr>
          <w:b/>
        </w:rPr>
      </w:pPr>
      <w:r>
        <w:rPr>
          <w:b/>
        </w:rPr>
        <w:t>В мероприятии приняли участие родительский комитет уч-ся старшеклассников в количестве 29 человек.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родительского всеобуча: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Создание условий для </w:t>
      </w:r>
      <w:proofErr w:type="spellStart"/>
      <w:r w:rsidRPr="00111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психолого-медико-педагогического</w:t>
      </w:r>
      <w:proofErr w:type="spellEnd"/>
      <w:r w:rsidRPr="001118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сопровождения семейного воспитания детей, воспитания ценностного отношения к семье у детей и родителей.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родительского всеобуча.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родителей с основами педагогических, психологических, правовых знаний.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воспитательных воздействий школы и семьи.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положительного опыта воспитания.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родителей от совершения наиболее распространенных ошибок.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активному участию в воспитательном процессе.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родительского общественного мнения.</w:t>
      </w:r>
    </w:p>
    <w:p w:rsidR="00111800" w:rsidRPr="00111800" w:rsidRDefault="00111800" w:rsidP="001118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1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родителей, родительского коллектива.</w:t>
      </w:r>
    </w:p>
    <w:p w:rsidR="00111800" w:rsidRDefault="00111800">
      <w:r>
        <w:rPr>
          <w:noProof/>
          <w:lang w:eastAsia="ru-RU"/>
        </w:rPr>
        <w:drawing>
          <wp:inline distT="0" distB="0" distL="0" distR="0">
            <wp:extent cx="3564879" cy="2676525"/>
            <wp:effectExtent l="19050" t="0" r="0" b="0"/>
            <wp:docPr id="1" name="Рисунок 1" descr="C:\Users\User\Desktop\Новая папка (2)\IMG_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_3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79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800" w:rsidRDefault="00111800">
      <w:r>
        <w:rPr>
          <w:noProof/>
          <w:lang w:eastAsia="ru-RU"/>
        </w:rPr>
        <w:lastRenderedPageBreak/>
        <w:drawing>
          <wp:inline distT="0" distB="0" distL="0" distR="0">
            <wp:extent cx="3653684" cy="2743200"/>
            <wp:effectExtent l="19050" t="0" r="3916" b="0"/>
            <wp:docPr id="2" name="Рисунок 2" descr="C:\Users\User\Desktop\Новая папка (2)\IMG_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_3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684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1C0" w:rsidRDefault="008A3D30">
      <w:r>
        <w:rPr>
          <w:noProof/>
          <w:lang w:eastAsia="ru-RU"/>
        </w:rPr>
        <w:drawing>
          <wp:inline distT="0" distB="0" distL="0" distR="0">
            <wp:extent cx="5924550" cy="4448175"/>
            <wp:effectExtent l="19050" t="0" r="0" b="0"/>
            <wp:docPr id="8" name="Рисунок 8" descr="C:\Users\User\Desktop\Новая папка (4)\113APPLE\IMG_3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4)\113APPLE\IMG_30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800" w:rsidRDefault="00111800"/>
    <w:p w:rsidR="00111800" w:rsidRDefault="00111800"/>
    <w:sectPr w:rsidR="00111800" w:rsidSect="00FB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43C"/>
    <w:rsid w:val="00111800"/>
    <w:rsid w:val="004C6379"/>
    <w:rsid w:val="007D097F"/>
    <w:rsid w:val="0080343C"/>
    <w:rsid w:val="008A3D30"/>
    <w:rsid w:val="009A4FB0"/>
    <w:rsid w:val="009B0C07"/>
    <w:rsid w:val="00AA41C0"/>
    <w:rsid w:val="00FB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E2"/>
  </w:style>
  <w:style w:type="paragraph" w:styleId="1">
    <w:name w:val="heading 1"/>
    <w:basedOn w:val="a"/>
    <w:link w:val="10"/>
    <w:uiPriority w:val="9"/>
    <w:qFormat/>
    <w:rsid w:val="00111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180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1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2019-02-17T10:38:00Z</dcterms:created>
  <dcterms:modified xsi:type="dcterms:W3CDTF">2019-02-17T13:37:00Z</dcterms:modified>
</cp:coreProperties>
</file>